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BEAF0" w14:textId="22E67118" w:rsidR="008931A5" w:rsidRDefault="00FB0005" w:rsidP="0045010D">
      <w:pPr>
        <w:rPr>
          <w:i/>
          <w:iCs/>
          <w:lang w:val="de-D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D8D6B53" wp14:editId="64E55CA6">
            <wp:simplePos x="0" y="0"/>
            <wp:positionH relativeFrom="margin">
              <wp:align>center</wp:align>
            </wp:positionH>
            <wp:positionV relativeFrom="paragraph">
              <wp:posOffset>-762000</wp:posOffset>
            </wp:positionV>
            <wp:extent cx="4272280" cy="1513783"/>
            <wp:effectExtent l="0" t="0" r="0" b="0"/>
            <wp:wrapNone/>
            <wp:docPr id="1427309221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309221" name="Εικόνα 142730922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2280" cy="1513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64B2DA" w14:textId="59E27CFD" w:rsidR="008931A5" w:rsidRDefault="008931A5" w:rsidP="0045010D">
      <w:pPr>
        <w:rPr>
          <w:i/>
          <w:iCs/>
          <w:lang w:val="de-DE"/>
        </w:rPr>
      </w:pPr>
    </w:p>
    <w:p w14:paraId="69D6123B" w14:textId="77777777" w:rsidR="00FB0005" w:rsidRDefault="00FB0005" w:rsidP="0045010D">
      <w:pPr>
        <w:rPr>
          <w:i/>
          <w:iCs/>
          <w:lang w:val="de-DE"/>
        </w:rPr>
      </w:pPr>
    </w:p>
    <w:p w14:paraId="52D4166E" w14:textId="1D22E9DD" w:rsidR="0045010D" w:rsidRPr="008931A5" w:rsidRDefault="0045010D" w:rsidP="0045010D">
      <w:pPr>
        <w:rPr>
          <w:lang w:val="de-DE"/>
        </w:rPr>
      </w:pPr>
      <w:r w:rsidRPr="0045010D">
        <w:rPr>
          <w:i/>
          <w:iCs/>
          <w:lang w:val="de-DE"/>
        </w:rPr>
        <w:t>Deutsch bewegt!</w:t>
      </w:r>
      <w:r w:rsidRPr="0045010D">
        <w:rPr>
          <w:lang w:val="de-DE"/>
        </w:rPr>
        <w:t> Konferenz 2026 - Das Wort an Sie!</w:t>
      </w:r>
    </w:p>
    <w:p w14:paraId="2D6D55C0" w14:textId="77777777" w:rsidR="0045010D" w:rsidRPr="0045010D" w:rsidRDefault="0045010D" w:rsidP="0045010D">
      <w:pPr>
        <w:ind w:right="-766"/>
        <w:rPr>
          <w:lang w:val="de-DE"/>
        </w:rPr>
      </w:pPr>
      <w:r w:rsidRPr="0045010D">
        <w:rPr>
          <w:lang w:val="de-DE"/>
        </w:rPr>
        <w:t>Die Vorbereitungen für die Tagung </w:t>
      </w:r>
      <w:r w:rsidRPr="0045010D">
        <w:rPr>
          <w:i/>
          <w:iCs/>
          <w:lang w:val="de-DE"/>
        </w:rPr>
        <w:t>Deutsch bewegt</w:t>
      </w:r>
      <w:r w:rsidRPr="0045010D">
        <w:rPr>
          <w:lang w:val="de-DE"/>
        </w:rPr>
        <w:t>! 2026 laufen bereits auf Hochtouren!</w:t>
      </w:r>
    </w:p>
    <w:p w14:paraId="567F6DC8" w14:textId="77777777" w:rsidR="0045010D" w:rsidRPr="0045010D" w:rsidRDefault="0045010D" w:rsidP="0045010D">
      <w:pPr>
        <w:ind w:right="-766"/>
        <w:rPr>
          <w:lang w:val="de-DE"/>
        </w:rPr>
      </w:pPr>
      <w:r w:rsidRPr="0045010D">
        <w:rPr>
          <w:lang w:val="de-DE"/>
        </w:rPr>
        <w:t>Da wir bei dieser Tagung sowohl die Bedürfnisse als auch die Erfahrungen und Best Practice Beispiele von Lehrkräften aus dem DaF-Bereich berücksichtigen möchten, wurden im Tagungsprogramm 90 Minuten eingeplant, in denen Deutschlehrende selbst das Wort ergreifen können.</w:t>
      </w:r>
    </w:p>
    <w:p w14:paraId="71A372FC" w14:textId="77777777" w:rsidR="0045010D" w:rsidRPr="0045010D" w:rsidRDefault="0045010D" w:rsidP="0045010D">
      <w:pPr>
        <w:ind w:right="-766"/>
        <w:rPr>
          <w:lang w:val="de-DE"/>
        </w:rPr>
      </w:pPr>
      <w:r w:rsidRPr="0045010D">
        <w:rPr>
          <w:lang w:val="de-DE"/>
        </w:rPr>
        <w:t>Wir laden Sie herzlich dazu ein, Ihren Beitrag einzureichen! Nach Abschluss des Auswahlverfahrens werden 6 Kolleg*innen benachrichtigt, die während der Tagung jeweils 10 - 15 Minuten Zeit haben werden, um praxisorientierte Unterrichtsequenzen oder besonders gelungene Aktivitäten mit den Tagungsgästen zu teilen!</w:t>
      </w:r>
    </w:p>
    <w:p w14:paraId="77C313CD" w14:textId="5CB966DF" w:rsidR="0045010D" w:rsidRPr="008931A5" w:rsidRDefault="0045010D" w:rsidP="0045010D">
      <w:pPr>
        <w:ind w:right="-766"/>
        <w:rPr>
          <w:lang w:val="de-DE"/>
        </w:rPr>
      </w:pPr>
      <w:r w:rsidRPr="0045010D">
        <w:rPr>
          <w:lang w:val="de-DE"/>
        </w:rPr>
        <w:t>Bewerben können Sie sich bis spätestens Montag, den 15. Juni 2026, indem Sie das entsprechende Formular ergänzen.</w:t>
      </w:r>
    </w:p>
    <w:p w14:paraId="31C01F37" w14:textId="210765F7" w:rsidR="0045010D" w:rsidRPr="008931A5" w:rsidRDefault="0045010D" w:rsidP="0045010D">
      <w:pPr>
        <w:ind w:right="-766"/>
        <w:rPr>
          <w:lang w:val="de-DE"/>
        </w:rPr>
      </w:pPr>
      <w:hyperlink r:id="rId5" w:anchor="IeepCYcBgGG9Nouq8QVVCxGlPE9Y-DXuejMbLBBE5XY" w:tgtFrame="_blank" w:tooltip="Αυτή η εξωτερική σύνδεση θα ανοίξει σε ένα νέο παράθυρο" w:history="1">
        <w:r w:rsidRPr="0045010D">
          <w:rPr>
            <w:rStyle w:val="-"/>
            <w:lang w:val="de-AT"/>
          </w:rPr>
          <w:t>Klicken Sie hier, um das entsprechende Formular herunterzuladen.</w:t>
        </w:r>
      </w:hyperlink>
    </w:p>
    <w:p w14:paraId="327A405F" w14:textId="7511F9BF" w:rsidR="0045010D" w:rsidRPr="0045010D" w:rsidRDefault="0045010D" w:rsidP="0045010D">
      <w:pPr>
        <w:ind w:right="-766"/>
        <w:rPr>
          <w:lang w:val="de-DE"/>
        </w:rPr>
      </w:pPr>
      <w:r w:rsidRPr="0045010D">
        <w:rPr>
          <w:lang w:val="de-DE"/>
        </w:rPr>
        <w:t xml:space="preserve">Schicken Sie es anschließend an folgende </w:t>
      </w:r>
      <w:proofErr w:type="gramStart"/>
      <w:r w:rsidRPr="0045010D">
        <w:rPr>
          <w:lang w:val="de-DE"/>
        </w:rPr>
        <w:t>E-Mail Adressen</w:t>
      </w:r>
      <w:proofErr w:type="gramEnd"/>
      <w:r w:rsidRPr="0045010D">
        <w:rPr>
          <w:lang w:val="de-DE"/>
        </w:rPr>
        <w:t>: dks@ea.gr und tschuermann@moraitis.edu.gr </w:t>
      </w:r>
      <w:proofErr w:type="gramStart"/>
      <w:r w:rsidRPr="0045010D">
        <w:rPr>
          <w:lang w:val="de-DE"/>
        </w:rPr>
        <w:t>und  Iliana.Kikidou@goethe.de</w:t>
      </w:r>
      <w:proofErr w:type="gramEnd"/>
    </w:p>
    <w:p w14:paraId="4FCB35A8" w14:textId="45A1A28A" w:rsidR="00FB0005" w:rsidRDefault="0045010D" w:rsidP="0045010D">
      <w:pPr>
        <w:rPr>
          <w:lang w:val="de-DE"/>
        </w:rPr>
      </w:pPr>
      <w:r w:rsidRPr="0045010D">
        <w:rPr>
          <w:lang w:val="de-DE"/>
        </w:rPr>
        <w:t> </w:t>
      </w:r>
    </w:p>
    <w:p w14:paraId="7F517E30" w14:textId="77777777" w:rsidR="00FB0005" w:rsidRPr="00E11F20" w:rsidRDefault="00FB0005" w:rsidP="0045010D">
      <w:pPr>
        <w:rPr>
          <w:lang w:val="de-DE"/>
        </w:rPr>
      </w:pPr>
    </w:p>
    <w:p w14:paraId="530D903B" w14:textId="10033514" w:rsidR="0045010D" w:rsidRPr="0045010D" w:rsidRDefault="0045010D" w:rsidP="0045010D">
      <w:pPr>
        <w:ind w:right="-625"/>
      </w:pPr>
      <w:r w:rsidRPr="0045010D">
        <w:t>Συνέδριο </w:t>
      </w:r>
      <w:r w:rsidRPr="0045010D">
        <w:rPr>
          <w:i/>
          <w:iCs/>
          <w:lang w:val="en-US"/>
        </w:rPr>
        <w:t>Deutsch </w:t>
      </w:r>
      <w:proofErr w:type="spellStart"/>
      <w:r w:rsidRPr="0045010D">
        <w:rPr>
          <w:i/>
          <w:iCs/>
          <w:lang w:val="en-US"/>
        </w:rPr>
        <w:t>bewegt</w:t>
      </w:r>
      <w:proofErr w:type="spellEnd"/>
      <w:r w:rsidRPr="0045010D">
        <w:rPr>
          <w:i/>
          <w:iCs/>
        </w:rPr>
        <w:t>!</w:t>
      </w:r>
      <w:r w:rsidRPr="0045010D">
        <w:t> 2026  - Ο λόγος σε εσάς!</w:t>
      </w:r>
    </w:p>
    <w:p w14:paraId="4A62FCC7" w14:textId="77777777" w:rsidR="0045010D" w:rsidRPr="0045010D" w:rsidRDefault="0045010D" w:rsidP="0045010D">
      <w:pPr>
        <w:ind w:right="-625"/>
      </w:pPr>
      <w:r w:rsidRPr="0045010D">
        <w:t>Οι προετοιμασίες για το συνέδριο </w:t>
      </w:r>
      <w:r w:rsidRPr="0045010D">
        <w:rPr>
          <w:i/>
          <w:iCs/>
        </w:rPr>
        <w:t>«</w:t>
      </w:r>
      <w:proofErr w:type="spellStart"/>
      <w:r w:rsidRPr="0045010D">
        <w:rPr>
          <w:i/>
          <w:iCs/>
        </w:rPr>
        <w:t>Deutsch</w:t>
      </w:r>
      <w:proofErr w:type="spellEnd"/>
      <w:r w:rsidRPr="0045010D">
        <w:rPr>
          <w:i/>
          <w:iCs/>
        </w:rPr>
        <w:t xml:space="preserve"> </w:t>
      </w:r>
      <w:proofErr w:type="spellStart"/>
      <w:r w:rsidRPr="0045010D">
        <w:rPr>
          <w:i/>
          <w:iCs/>
        </w:rPr>
        <w:t>bewegt</w:t>
      </w:r>
      <w:proofErr w:type="spellEnd"/>
      <w:r w:rsidRPr="0045010D">
        <w:rPr>
          <w:i/>
          <w:iCs/>
        </w:rPr>
        <w:t> 2026»</w:t>
      </w:r>
      <w:r w:rsidRPr="0045010D">
        <w:t> βρίσκονται ήδη σε πλήρη εξέλιξη! </w:t>
      </w:r>
    </w:p>
    <w:p w14:paraId="528833DC" w14:textId="77777777" w:rsidR="0045010D" w:rsidRPr="0045010D" w:rsidRDefault="0045010D" w:rsidP="0045010D">
      <w:pPr>
        <w:ind w:right="-625"/>
      </w:pPr>
      <w:r w:rsidRPr="0045010D">
        <w:t>Δεδομένου ότι σε αυτό το συνέδριο θέλουμε να λάβουμε υπόψη τόσο τις ανάγκες όσο και τις εμπειρίες και τις βέλτιστες πρακτικές των εκπαιδευτικών του κλάδου των Γερμανικών ως ξένης γλώσσας (</w:t>
      </w:r>
      <w:proofErr w:type="spellStart"/>
      <w:r w:rsidRPr="0045010D">
        <w:t>DaF</w:t>
      </w:r>
      <w:proofErr w:type="spellEnd"/>
      <w:r w:rsidRPr="0045010D">
        <w:t>), έχουν προβλεφθεί στο πρόγραμμα του συνεδρίου 90 λεπτά, κατά τα οποία οι διδάσκοντες Γερμανικών θα έχουν τον λόγο. </w:t>
      </w:r>
    </w:p>
    <w:p w14:paraId="4E3A6965" w14:textId="77777777" w:rsidR="0045010D" w:rsidRPr="0045010D" w:rsidRDefault="0045010D" w:rsidP="0045010D">
      <w:pPr>
        <w:ind w:right="-625"/>
      </w:pPr>
      <w:r w:rsidRPr="0045010D">
        <w:t>Σας προσκαλούμε θερμά να υποβάλετε τη δική σας συμβολή! Μετά την ολοκλήρωση της διαδικασίας επιλογής, θα ειδοποιηθούν έξι συνάδελφοι, οι οποίοι θα έχουν 10 - 15 λεπτά ο καθένας στη διάρκεια του συνεδρίου, ώστε να μοιραστούν με τους συμμετέχοντες πρακτικές διδακτικές ενότητες ή ιδιαίτερα επιτυχημένες δραστηριότητες. </w:t>
      </w:r>
    </w:p>
    <w:p w14:paraId="7EB908B4" w14:textId="13C81208" w:rsidR="0045010D" w:rsidRPr="0045010D" w:rsidRDefault="0045010D" w:rsidP="0045010D">
      <w:pPr>
        <w:ind w:right="-625"/>
      </w:pPr>
      <w:r w:rsidRPr="0045010D">
        <w:lastRenderedPageBreak/>
        <w:t>Μπορείτε να υποβάλετε την αίτησή σας το αργότερο έως τη Δευτέρα, 15 Ιουνίου 2026, συμπληρώνοντας το αντίστοιχο έντυπο.</w:t>
      </w:r>
    </w:p>
    <w:p w14:paraId="7907FEF6" w14:textId="2A89B2D4" w:rsidR="0045010D" w:rsidRPr="0045010D" w:rsidRDefault="0045010D" w:rsidP="0045010D">
      <w:pPr>
        <w:ind w:right="-625"/>
      </w:pPr>
      <w:hyperlink r:id="rId6" w:anchor="IeepCYcBgGG9Nouq8QVVCxGlPE9Y-DXuejMbLBBE5XY" w:tgtFrame="_blank" w:tooltip="Αυτή η εξωτερική σύνδεση θα ανοίξει σε ένα νέο παράθυρο" w:history="1">
        <w:r w:rsidRPr="0045010D">
          <w:rPr>
            <w:rStyle w:val="-"/>
          </w:rPr>
          <w:t>Πατήστε εδώ προκειμένου να κατεβάσετε το έντυπο.</w:t>
        </w:r>
      </w:hyperlink>
    </w:p>
    <w:p w14:paraId="02A0434A" w14:textId="63A2F01E" w:rsidR="0045010D" w:rsidRDefault="0045010D" w:rsidP="0045010D">
      <w:pPr>
        <w:ind w:right="-625"/>
      </w:pPr>
      <w:r w:rsidRPr="0045010D">
        <w:t>Στη συνέχεια, αποστείλετέ το στις ακόλουθες διευθύνσεις email: </w:t>
      </w:r>
      <w:proofErr w:type="spellStart"/>
      <w:r w:rsidRPr="0045010D">
        <w:rPr>
          <w:lang w:val="en-US"/>
        </w:rPr>
        <w:t>dks</w:t>
      </w:r>
      <w:proofErr w:type="spellEnd"/>
      <w:r w:rsidRPr="0045010D">
        <w:t>@</w:t>
      </w:r>
      <w:proofErr w:type="spellStart"/>
      <w:r w:rsidRPr="0045010D">
        <w:rPr>
          <w:lang w:val="en-US"/>
        </w:rPr>
        <w:t>ea</w:t>
      </w:r>
      <w:proofErr w:type="spellEnd"/>
      <w:r w:rsidRPr="0045010D">
        <w:t>.</w:t>
      </w:r>
      <w:r w:rsidRPr="0045010D">
        <w:rPr>
          <w:lang w:val="en-US"/>
        </w:rPr>
        <w:t>gr </w:t>
      </w:r>
      <w:r w:rsidRPr="0045010D">
        <w:t>και  </w:t>
      </w:r>
      <w:proofErr w:type="spellStart"/>
      <w:r w:rsidRPr="0045010D">
        <w:t>tschuerma</w:t>
      </w:r>
      <w:proofErr w:type="spellEnd"/>
      <w:r w:rsidRPr="0045010D">
        <w:rPr>
          <w:lang w:val="en-US"/>
        </w:rPr>
        <w:t>n</w:t>
      </w:r>
      <w:r w:rsidRPr="0045010D">
        <w:t>n@moraitis.edu.gr  και   Iliana.Kikidou@goethe.de</w:t>
      </w:r>
    </w:p>
    <w:sectPr w:rsidR="0045010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10D"/>
    <w:rsid w:val="00276406"/>
    <w:rsid w:val="0045010D"/>
    <w:rsid w:val="006E0F35"/>
    <w:rsid w:val="008931A5"/>
    <w:rsid w:val="00E11F20"/>
    <w:rsid w:val="00FB0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A2808"/>
  <w15:chartTrackingRefBased/>
  <w15:docId w15:val="{4D08B507-4010-4074-9345-710090F9D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501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501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501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501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501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501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501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501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501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501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4501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501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5010D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5010D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5010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5010D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5010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501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501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4501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501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4501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501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45010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5010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5010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501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45010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5010D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45010D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45010D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E11F2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ga.nz/file/y6gBXIyA" TargetMode="External"/><Relationship Id="rId5" Type="http://schemas.openxmlformats.org/officeDocument/2006/relationships/hyperlink" Target="https://mega.nz/file/y6gBXIy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381</Words>
  <Characters>2060</Characters>
  <Application>Microsoft Office Word</Application>
  <DocSecurity>0</DocSecurity>
  <Lines>17</Lines>
  <Paragraphs>4</Paragraphs>
  <ScaleCrop>false</ScaleCrop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Athanasia Kontomitrou</dc:creator>
  <cp:keywords/>
  <dc:description/>
  <cp:lastModifiedBy>Athanasia Kontomitrou</cp:lastModifiedBy>
  <cp:revision>5</cp:revision>
  <dcterms:created xsi:type="dcterms:W3CDTF">2026-06-01T13:53:00Z</dcterms:created>
  <dcterms:modified xsi:type="dcterms:W3CDTF">2026-06-01T13:54:00Z</dcterms:modified>
</cp:coreProperties>
</file>